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C434F">
      <w:pPr>
        <w:jc w:val="left"/>
        <w:rPr>
          <w:rFonts w:hint="eastAsia"/>
          <w:color w:val="auto"/>
          <w:sz w:val="32"/>
          <w:szCs w:val="40"/>
        </w:rPr>
      </w:pPr>
      <w:r>
        <w:rPr>
          <w:rFonts w:hint="eastAsia"/>
          <w:color w:val="FFFFFF" w:themeColor="background1"/>
          <w14:textFill>
            <w14:solidFill>
              <w14:schemeClr w14:val="bg1"/>
            </w14:solidFill>
          </w14:textFill>
        </w:rPr>
        <w:t>以下是为邓小平故居撰写的</w:t>
      </w:r>
      <w:r>
        <w:rPr>
          <w:rFonts w:hint="eastAsia"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  <w:t xml:space="preserve">  </w:t>
      </w:r>
      <w:r>
        <w:rPr>
          <w:rFonts w:hint="eastAsia"/>
          <w:color w:val="auto"/>
          <w:sz w:val="32"/>
          <w:szCs w:val="40"/>
        </w:rPr>
        <w:t>邓小平故居讲解词</w:t>
      </w:r>
    </w:p>
    <w:p w14:paraId="45DE02E5">
      <w:pPr>
        <w:rPr>
          <w:rFonts w:hint="eastAsia"/>
          <w:color w:val="auto"/>
        </w:rPr>
      </w:pPr>
    </w:p>
    <w:p w14:paraId="7C5572F8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尊敬的各位游客朋友：  </w:t>
      </w:r>
    </w:p>
    <w:p w14:paraId="51C49FC6">
      <w:pPr>
        <w:rPr>
          <w:rFonts w:hint="eastAsia"/>
          <w:color w:val="auto"/>
        </w:rPr>
      </w:pPr>
      <w:r>
        <w:rPr>
          <w:rFonts w:hint="eastAsia"/>
          <w:color w:val="auto"/>
        </w:rPr>
        <w:t>大家好！欢迎来到改革开放总设计师邓小平同志的故乡——四川广安，走进这座承载着世纪伟人成长印记的百年院落。我是您的讲解员XXX，接下来将由我带领大家穿越时光长廊，探寻小平同志的少年足迹，感悟一代伟人的家国情怀。</w:t>
      </w:r>
    </w:p>
    <w:p w14:paraId="2606F2F4">
      <w:pPr>
        <w:rPr>
          <w:rFonts w:hint="eastAsia"/>
          <w:color w:val="auto"/>
        </w:rPr>
      </w:pPr>
    </w:p>
    <w:p w14:paraId="2F556AA2">
      <w:pPr>
        <w:rPr>
          <w:rFonts w:hint="eastAsia" w:eastAsiaTheme="minorEastAsia"/>
          <w:color w:val="auto"/>
          <w:lang w:eastAsia="zh-CN"/>
        </w:rPr>
      </w:pPr>
    </w:p>
    <w:p w14:paraId="754D9D57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【前院·故居概览】  </w:t>
      </w:r>
    </w:p>
    <w:p w14:paraId="29FA42F1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您现在所在的位置是邓小平同志故居的正门前。这座始建于清同治年间的三合院，坐东朝西，青瓦粉墙，穿斗木结构，是典型的川东民居风格。故居占地800余平方米，大小房屋17间，见证了邓小平从1904年出生至15岁赴法勤工俭学前的成长岁月。  </w:t>
      </w:r>
    </w:p>
    <w:p w14:paraId="2202C7AD">
      <w:pPr>
        <w:rPr>
          <w:rFonts w:hint="eastAsia"/>
          <w:color w:val="auto"/>
        </w:rPr>
      </w:pPr>
      <w:r>
        <w:rPr>
          <w:rFonts w:hint="eastAsia"/>
          <w:color w:val="auto"/>
        </w:rPr>
        <w:t>请大家抬头看门楣上悬挂的匾额，“邓小平同志故居”七个鎏金大字由江泽民同志亲笔题写，彰显着这座院落非凡的历史意义。2001年，这里被列为全国重点文物保护单位，成为重要的爱国主义教育基地。</w:t>
      </w:r>
    </w:p>
    <w:p w14:paraId="03EE6D96">
      <w:pPr>
        <w:rPr>
          <w:rFonts w:hint="eastAsia"/>
          <w:color w:val="auto"/>
        </w:rPr>
      </w:pPr>
    </w:p>
    <w:p w14:paraId="3D31F1B5">
      <w:pPr>
        <w:rPr>
          <w:rFonts w:hint="eastAsia" w:eastAsiaTheme="minorEastAsia"/>
          <w:color w:val="auto"/>
          <w:lang w:eastAsia="zh-CN"/>
        </w:rPr>
      </w:pPr>
    </w:p>
    <w:p w14:paraId="51DC2C1C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【第一展厅·家族的烙印】  </w:t>
      </w:r>
    </w:p>
    <w:p w14:paraId="56B6E54A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（引导游客进入堂屋）  </w:t>
      </w:r>
    </w:p>
    <w:p w14:paraId="52C917AE">
      <w:pPr>
        <w:rPr>
          <w:rFonts w:hint="eastAsia"/>
          <w:color w:val="auto"/>
        </w:rPr>
      </w:pPr>
      <w:r>
        <w:rPr>
          <w:rFonts w:hint="eastAsia"/>
          <w:color w:val="auto"/>
        </w:rPr>
        <w:t>以下是为邓小平故居第一展厅“家族的烙印”撰写的详细导游词，突出家族文化、历史细节与人文情怀：</w:t>
      </w:r>
    </w:p>
    <w:p w14:paraId="16E59F88">
      <w:pPr>
        <w:rPr>
          <w:rFonts w:hint="eastAsia"/>
          <w:color w:val="auto"/>
        </w:rPr>
      </w:pPr>
    </w:p>
    <w:p w14:paraId="08CDD485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各位游客朋友：  </w:t>
      </w:r>
    </w:p>
    <w:p w14:paraId="7EB370D5">
      <w:pPr>
        <w:rPr>
          <w:rFonts w:hint="eastAsia"/>
          <w:color w:val="auto"/>
        </w:rPr>
      </w:pPr>
      <w:r>
        <w:rPr>
          <w:rFonts w:hint="eastAsia"/>
          <w:color w:val="auto"/>
        </w:rPr>
        <w:t>现在我们正式进入邓小平同志故居的核心文化空间——第一展厅·家族的烙印。这里不仅还原了晚清川东士绅家庭的生活场景，更通过珍贵的文物与史料，揭示了邓氏家族对少年邓小平品格形成的深远影响。让我们从三个维度走进这个传奇家族的百年风华。</w:t>
      </w:r>
    </w:p>
    <w:p w14:paraId="73A3195A">
      <w:pPr>
        <w:rPr>
          <w:rFonts w:hint="eastAsia"/>
          <w:color w:val="auto"/>
        </w:rPr>
      </w:pPr>
    </w:p>
    <w:p w14:paraId="35F7335C">
      <w:pPr>
        <w:rPr>
          <w:rFonts w:hint="eastAsia" w:eastAsiaTheme="minorEastAsia"/>
          <w:color w:val="auto"/>
          <w:lang w:eastAsia="zh-CN"/>
        </w:rPr>
      </w:pPr>
    </w:p>
    <w:p w14:paraId="1A7E58C0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【第一展厅·序言：门庭溯源】  </w:t>
      </w:r>
    </w:p>
    <w:p w14:paraId="6491F9D3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（立于堂屋入口处，手势引导游客环视整体空间）  </w:t>
      </w:r>
    </w:p>
    <w:p w14:paraId="2744FBC1">
      <w:pPr>
        <w:rPr>
          <w:rFonts w:hint="eastAsia"/>
          <w:color w:val="auto"/>
        </w:rPr>
      </w:pPr>
      <w:r>
        <w:rPr>
          <w:rFonts w:hint="eastAsia"/>
          <w:color w:val="auto"/>
        </w:rPr>
        <w:t>这座青瓦灰墙的川东三合院始建于清朝同治年间，距今已有150余年历史。邓氏家族自明初迁入广安，历经六百年繁衍生息，始终恪守“诗书继世，忠孝传家”的祖训。大家请注意堂屋门柱上的这副楹联：“忠孝传家久，诗书继世长”——这不仅是邓小平祖父邓克达亲笔题写的家训，更是整个家族的精神密码。</w:t>
      </w:r>
    </w:p>
    <w:p w14:paraId="4D7A58B5">
      <w:pPr>
        <w:rPr>
          <w:rFonts w:hint="eastAsia"/>
          <w:color w:val="auto"/>
        </w:rPr>
      </w:pPr>
    </w:p>
    <w:p w14:paraId="51145371">
      <w:pPr>
        <w:rPr>
          <w:rFonts w:hint="eastAsia" w:eastAsiaTheme="minorEastAsia"/>
          <w:color w:val="auto"/>
          <w:lang w:eastAsia="zh-CN"/>
        </w:rPr>
      </w:pPr>
    </w:p>
    <w:p w14:paraId="54ADE973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【第一展厅·核心展区一：邓氏家训的千年回响】  </w:t>
      </w:r>
    </w:p>
    <w:p w14:paraId="24782B38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（引导至堂屋正中匾额前）  </w:t>
      </w:r>
    </w:p>
    <w:p w14:paraId="2564436F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请抬头凝视这块黑底金字的“邓氏家训”匾额。匾上八个大字“忠孝传家，耕读为本”，浓缩着中国传统士大夫文化的精髓。特别值得注意的是“耕读”二字：  </w:t>
      </w:r>
    </w:p>
    <w:p w14:paraId="60338A65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- “耕”代表着扎根土地的务实精神——邓小平后来提出的“不管黑猫白猫，捉到老鼠就是好猫”的务实理念，正源于这种乡土智慧；  </w:t>
      </w:r>
    </w:p>
    <w:p w14:paraId="777458EB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- “读”则象征着对知识的尊崇——展柜中陈列的《邓氏族谱》明确记载，邓家连续十三代设有家族私塾，邓小平的父亲邓绍昌更是清末成都法政学堂的高材生。  </w:t>
      </w:r>
    </w:p>
    <w:p w14:paraId="6280C7F0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（指向左侧展柜）  </w:t>
      </w:r>
    </w:p>
    <w:p w14:paraId="47A33A03">
      <w:pPr>
        <w:rPr>
          <w:rFonts w:hint="eastAsia"/>
          <w:color w:val="auto"/>
        </w:rPr>
      </w:pPr>
      <w:r>
        <w:rPr>
          <w:rFonts w:hint="eastAsia"/>
          <w:color w:val="auto"/>
        </w:rPr>
        <w:t>这里陈列的《邓氏分关簿》堪称镇馆之宝。这份清光绪三十年的分家文书，详细记载了邓小平父亲将祖产四子均分的经过。特别值得关注的是第三条：“各房子孙务须勤勉向学，每年从公田收益中拨银二十两作束脩之资”——用今天的话说，就是家族设立专项教育基金，确保每个孩子都能读书。正是这种重教传统，让15岁的邓小平能够远渡重洋，赴法勤工俭学。</w:t>
      </w:r>
    </w:p>
    <w:p w14:paraId="0C1C7D9F">
      <w:pPr>
        <w:rPr>
          <w:rFonts w:hint="eastAsia"/>
          <w:color w:val="auto"/>
        </w:rPr>
      </w:pPr>
    </w:p>
    <w:p w14:paraId="0520F8C9">
      <w:pPr>
        <w:rPr>
          <w:rFonts w:hint="eastAsia" w:eastAsiaTheme="minorEastAsia"/>
          <w:color w:val="auto"/>
          <w:lang w:eastAsia="zh-CN"/>
        </w:rPr>
      </w:pPr>
    </w:p>
    <w:p w14:paraId="3789959E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【第一展厅·核心展区二：父母双亲的品格传承】  </w:t>
      </w:r>
    </w:p>
    <w:p w14:paraId="4F83BC3A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（移步至父母生平展板前）  </w:t>
      </w:r>
    </w:p>
    <w:p w14:paraId="2AF680C5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邓小平的品格养成，与父母的教育密不可分。让我们通过三件关键展品感受这份传承：  </w:t>
      </w:r>
    </w:p>
    <w:p w14:paraId="16F1DBB4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1. 父亲邓绍昌的文明杖（指向玻璃展柜）  </w:t>
      </w:r>
    </w:p>
    <w:p w14:paraId="00BFD6E7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这根竹制手杖的主人是邓小平的父亲邓绍昌。作为清末新式知识分子，他率先剪辫子、办新学，曾任广安团练局长。这根伴随他奔走乡里的手杖，见证了邓绍昌“开明进步、心系乡梓”的家国情怀。正是父亲的眼界，让邓小平在15岁时便敢为天下先，成为广安赴法勤工俭学第一人。  </w:t>
      </w:r>
    </w:p>
    <w:p w14:paraId="3DA3F9DB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2. 母亲淡氏的织布梭（转向右侧展品）  </w:t>
      </w:r>
    </w:p>
    <w:p w14:paraId="26D7931E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这把乌木织布梭属于邓小平的母亲淡氏。她虽不识字，却以勤劳善良著称乡里。展板上的《淡氏墓志铭》记载：“夫人性淑慎，终岁纺织无倦容”。邓小平晚年回忆母亲时曾说：“她的坚韧与宽容，教会我如何在逆境中保持信念。”  </w:t>
      </w:r>
    </w:p>
    <w:p w14:paraId="12364164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3. 家族议事桌（示意中央方桌）  </w:t>
      </w:r>
    </w:p>
    <w:p w14:paraId="1D10CFCE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这张榫卯结构的柏木方桌，是邓家商议大事的见证。1909年，5岁的邓小平就是在这里，由父亲正式为其改名“邓先圣”（后因私塾先生认为“先圣”不敬，改为“邓希贤”）。桌面上凹陷的墨痕，仿佛还留存着少年邓小平临帖习字的身影。</w:t>
      </w:r>
    </w:p>
    <w:p w14:paraId="1F8B913A">
      <w:pPr>
        <w:rPr>
          <w:rFonts w:hint="eastAsia"/>
          <w:color w:val="auto"/>
        </w:rPr>
      </w:pPr>
    </w:p>
    <w:p w14:paraId="2D5BAE09">
      <w:pPr>
        <w:rPr>
          <w:rFonts w:hint="eastAsia" w:eastAsiaTheme="minorEastAsia"/>
          <w:color w:val="auto"/>
          <w:lang w:eastAsia="zh-CN"/>
        </w:rPr>
      </w:pPr>
    </w:p>
    <w:p w14:paraId="74E2118F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【第一展厅·核心展区三：诞生之地的历史定格】  </w:t>
      </w:r>
    </w:p>
    <w:p w14:paraId="1365EE31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（引导至右侧厢房，在门槛处驻足）  </w:t>
      </w:r>
    </w:p>
    <w:p w14:paraId="7150811A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现在，我们即将进入整个故居最具历史意义的空间——邓小平诞生厢房。请留意门楣上悬挂的桃木辟邪符，这是川东地区新生儿祈福的传统习俗。1904年8月22日（清光绪三十年七月十二日），邓小平诞生于此。  </w:t>
      </w:r>
    </w:p>
    <w:p w14:paraId="23973A6C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（进入房内，指向雕花木床）  </w:t>
      </w:r>
    </w:p>
    <w:p w14:paraId="36E6FDD3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这张清代楠木拔步床，是依照邓氏后人回忆复制的原貌。床头雕刻的“麒麟送子”“竹报平安”纹样，寄托着家族对新生儿的殷切期望。床边木几上陈列的铜质长命锁尤为珍贵，锁面錾刻的“仁厚延年”四字，正是邓小平一生胸怀百姓的精神写照。  </w:t>
      </w:r>
    </w:p>
    <w:p w14:paraId="193CF796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（示意窗边展柜）  </w:t>
      </w:r>
    </w:p>
    <w:p w14:paraId="1119C2B1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请大家重点观看这个展柜中的三件文物：  </w:t>
      </w:r>
    </w:p>
    <w:p w14:paraId="378D5426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- 《北山小学堂成绩单》：1909年，5岁的邓小平以“邓先圣”之名入读新式学堂，这份保存完好的成绩单显示，他的算术、格致（物理）科均为“超等”；  </w:t>
      </w:r>
    </w:p>
    <w:p w14:paraId="15D6CB31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- 桐油灯盏：邓小平深夜苦读时使用的灯具，灯座上的指痕仍清晰可辨；  </w:t>
      </w:r>
    </w:p>
    <w:p w14:paraId="0B1F6C31">
      <w:pPr>
        <w:rPr>
          <w:rFonts w:hint="eastAsia"/>
          <w:color w:val="auto"/>
        </w:rPr>
      </w:pPr>
      <w:r>
        <w:rPr>
          <w:rFonts w:hint="eastAsia"/>
          <w:color w:val="auto"/>
        </w:rPr>
        <w:t>- 牛皮书包：赴法勤工俭学前夕，母亲连夜为他缝制的行囊，补丁中密实的针脚，凝结着慈母的万千牵挂。</w:t>
      </w:r>
    </w:p>
    <w:p w14:paraId="70B1E923">
      <w:pPr>
        <w:rPr>
          <w:rFonts w:hint="eastAsia" w:eastAsiaTheme="minorEastAsia"/>
          <w:color w:val="auto"/>
          <w:lang w:eastAsia="zh-CN"/>
        </w:rPr>
      </w:pPr>
    </w:p>
    <w:p w14:paraId="203464FD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【第一展厅·总结：家族精神的时代回响】  </w:t>
      </w:r>
    </w:p>
    <w:p w14:paraId="5BBF66A5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（返回堂屋作升华讲解）  </w:t>
      </w:r>
    </w:p>
    <w:p w14:paraId="1CE0B5AE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当我们重新审视这个书香弥漫的厅堂，会发现少年邓小平的成长绝非偶然——父亲的革新意识、母亲的坚韧品格、家族的崇学传统，如同三股丝线，编织出一代伟人精神世界的底色。正如邓小平晚年对子女所说：“一个家庭的家风，才是真正的传家宝。”  </w:t>
      </w:r>
    </w:p>
    <w:p w14:paraId="034CCC80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（引导游客注意出口处互动屏）  </w:t>
      </w:r>
    </w:p>
    <w:p w14:paraId="4C93DED8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离开展厅前，请大家在电子屏上点击查看“邓氏家族名人谱”。从抗倭名将邓士廉到“两弹一星”元勋邓稼先，这个家族六百年来始终与民族命运紧密相连。而这份“忠孝传家”的精神火种，将在新时代继续照亮我们前行的道路。  </w:t>
      </w:r>
    </w:p>
    <w:p w14:paraId="51CCB56D">
      <w:pPr>
        <w:rPr>
          <w:rFonts w:hint="eastAsia"/>
          <w:color w:val="auto"/>
        </w:rPr>
      </w:pPr>
    </w:p>
    <w:p w14:paraId="5D13278B">
      <w:pPr>
        <w:rPr>
          <w:rFonts w:hint="eastAsia"/>
          <w:color w:val="auto"/>
        </w:rPr>
      </w:pPr>
    </w:p>
    <w:p w14:paraId="10B59ADA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【中庭·少年求学路】  </w:t>
      </w:r>
    </w:p>
    <w:p w14:paraId="31D286AC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（行至天井处驻足）  </w:t>
      </w:r>
    </w:p>
    <w:p w14:paraId="1EF8F862">
      <w:pPr>
        <w:rPr>
          <w:rFonts w:hint="eastAsia"/>
          <w:color w:val="auto"/>
        </w:rPr>
      </w:pPr>
    </w:p>
    <w:p w14:paraId="45A2EF85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各位游客朋友：  </w:t>
      </w:r>
    </w:p>
    <w:p w14:paraId="6022C478">
      <w:pPr>
        <w:rPr>
          <w:rFonts w:hint="eastAsia"/>
          <w:color w:val="auto"/>
        </w:rPr>
      </w:pPr>
      <w:r>
        <w:rPr>
          <w:rFonts w:hint="eastAsia"/>
          <w:color w:val="auto"/>
        </w:rPr>
        <w:t>现在我们来到整个故居最具生活气息的空间——中庭·少年求学路。这片青石板铺就的院落，既是少年邓小平汲水劳作的家园，也是他启蒙心智的起点。让我们通过“一井一室一墙”三个维度，触摸伟人少年时代的成长密码。</w:t>
      </w:r>
    </w:p>
    <w:p w14:paraId="177A7145">
      <w:pPr>
        <w:rPr>
          <w:rFonts w:hint="eastAsia"/>
          <w:color w:val="auto"/>
        </w:rPr>
      </w:pPr>
    </w:p>
    <w:p w14:paraId="3C487A0D">
      <w:pPr>
        <w:rPr>
          <w:rFonts w:hint="eastAsia" w:eastAsiaTheme="minorEastAsia"/>
          <w:color w:val="auto"/>
          <w:lang w:eastAsia="zh-CN"/>
        </w:rPr>
      </w:pPr>
    </w:p>
    <w:p w14:paraId="6C852F78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【中庭·序言：时空之门】  </w:t>
      </w:r>
    </w:p>
    <w:p w14:paraId="618C797C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（立于天井中央，示意游客环顾四方）  </w:t>
      </w:r>
    </w:p>
    <w:p w14:paraId="4B53C10B">
      <w:pPr>
        <w:rPr>
          <w:rFonts w:hint="eastAsia"/>
          <w:color w:val="auto"/>
        </w:rPr>
      </w:pPr>
      <w:r>
        <w:rPr>
          <w:rFonts w:hint="eastAsia"/>
          <w:color w:val="auto"/>
        </w:rPr>
        <w:t>请大家驻足感受这个联结家族厅堂与书斋的过渡空间：头顶是四水归堂的川东天井，脚下是百年沧桑的青石地砖，耳畔仿佛还能听到少年邓希贤（邓小平原名）晨起诵读的琅琅书声。这个不足三十平米的院落，浓缩了一个农家少年从乡土走向世界的觉醒历程。</w:t>
      </w:r>
    </w:p>
    <w:p w14:paraId="2CE7FC1C">
      <w:pPr>
        <w:rPr>
          <w:rFonts w:hint="eastAsia"/>
          <w:color w:val="auto"/>
        </w:rPr>
      </w:pPr>
    </w:p>
    <w:p w14:paraId="5D113F89">
      <w:pPr>
        <w:rPr>
          <w:rFonts w:hint="eastAsia" w:eastAsiaTheme="minorEastAsia"/>
          <w:color w:val="auto"/>
          <w:lang w:eastAsia="zh-CN"/>
        </w:rPr>
      </w:pPr>
    </w:p>
    <w:p w14:paraId="3391124D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【中庭·核心展区一：古井沧桑见初心】  </w:t>
      </w:r>
    </w:p>
    <w:p w14:paraId="6931E6F7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（引导至西侧古井，手势示意井台）  </w:t>
      </w:r>
    </w:p>
    <w:p w14:paraId="14A8BF8A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首先映入眼帘的这口清代石砌古井，是邓家世代生活的生命之源。井深8米，井壁青苔斑驳，请大家细看井栏上这些深浅不一的绳痕——最深处达3厘米，这是邓家七代人提水磨出的岁月印记。  </w:t>
      </w:r>
    </w:p>
    <w:p w14:paraId="64DB470E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（讲述生活细节）  </w:t>
      </w:r>
    </w:p>
    <w:p w14:paraId="6F5EEE4F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1909年，5岁的邓小平开始帮母亲提水。据堂姐邓先烈回忆：“贤娃子人还没井台高，就踮着脚用竹筒打水，水桶摔破了好几个。”正是这种自幼劳作的经历，培养了他“实事求是”的务实作风。  </w:t>
      </w:r>
    </w:p>
    <w:p w14:paraId="1090697F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（结合历史文献）  </w:t>
      </w:r>
    </w:p>
    <w:p w14:paraId="616BABD4">
      <w:pPr>
        <w:rPr>
          <w:rFonts w:hint="eastAsia"/>
          <w:color w:val="auto"/>
        </w:rPr>
      </w:pPr>
      <w:r>
        <w:rPr>
          <w:rFonts w:hint="eastAsia"/>
          <w:color w:val="auto"/>
        </w:rPr>
        <w:t>1986年，邓小平在成都金牛宾馆接见广安乡亲时，第一句话就问：“我屋头那口井，现在还能出水不？”当得知井水依然清冽，他欣慰地说：“井水养人，要代代珍惜。”这口井，就像一根看不见的脐带，始终连接着游子与故土的血脉深情。</w:t>
      </w:r>
    </w:p>
    <w:p w14:paraId="14723FA3">
      <w:pPr>
        <w:rPr>
          <w:rFonts w:hint="eastAsia"/>
          <w:color w:val="auto"/>
        </w:rPr>
      </w:pPr>
    </w:p>
    <w:p w14:paraId="78CC4136">
      <w:pPr>
        <w:rPr>
          <w:rFonts w:hint="eastAsia" w:eastAsiaTheme="minorEastAsia"/>
          <w:color w:val="auto"/>
          <w:lang w:eastAsia="zh-CN"/>
        </w:rPr>
      </w:pPr>
    </w:p>
    <w:p w14:paraId="2CA1551F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【中庭·核心展区二：书房灯火照征程】  </w:t>
      </w:r>
    </w:p>
    <w:p w14:paraId="0345616B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（移步至东北角书房，在门槛处停留）  </w:t>
      </w:r>
    </w:p>
    <w:p w14:paraId="05D60898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现在，我们进入少年邓小平的启蒙书房。这间不足十平米的斗室，陈列着原样复制的清末民初教学场景。请大家特别注意三件关键文物：  </w:t>
      </w:r>
    </w:p>
    <w:p w14:paraId="188986AD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1. 《声律启蒙》手抄本（指向左侧展柜）  </w:t>
      </w:r>
    </w:p>
    <w:p w14:paraId="4EFDD1EB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这本用蝇头小楷抄写的蒙学教材，是邓小平6岁时的课业。请注意“两岸晓烟杨柳绿，一园春雨杏花红”这句批注——私塾先生在此画了五个圈，表示最高评价。邓小平后来提出的“两手抓，两手都要硬”的辩证思维，早在这些对仗工整的蒙学训练中埋下伏笔。  </w:t>
      </w:r>
    </w:p>
    <w:p w14:paraId="1FF86137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2. 黄铜镇纸（示意书案）  </w:t>
      </w:r>
    </w:p>
    <w:p w14:paraId="024AD666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这件铸有“格物致知”字样的文房用具，是父亲邓绍昌从成都带回的礼物。1909年秋，邓小平就是用它压着宣纸，完成了人生第一篇作文《说立志》，文中写道：“志当存高远，不惟功名而求，当为生民立命。”  </w:t>
      </w:r>
    </w:p>
    <w:p w14:paraId="2C497EA0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3. 法文识字卡片（展示墙面挂框）  </w:t>
      </w:r>
    </w:p>
    <w:p w14:paraId="550BDF6E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  1918年，当得知重庆留法预备学校招生时，14岁的邓小平在书房墙上贴满自制法文卡片。这张写着“Liberté（自由）”的卡片背面，还有他用毛笔注音“利贝尔泰”——既展现了语言天赋，更透露出追求真理的渴望。</w:t>
      </w:r>
    </w:p>
    <w:p w14:paraId="77F36CFA">
      <w:pPr>
        <w:rPr>
          <w:rFonts w:hint="eastAsia"/>
          <w:color w:val="auto"/>
        </w:rPr>
      </w:pPr>
    </w:p>
    <w:p w14:paraId="6B6A1ADE">
      <w:pPr>
        <w:rPr>
          <w:rFonts w:hint="eastAsia" w:eastAsiaTheme="minorEastAsia"/>
          <w:color w:val="auto"/>
          <w:lang w:eastAsia="zh-CN"/>
        </w:rPr>
      </w:pPr>
    </w:p>
    <w:p w14:paraId="63C4D27E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【中庭·核心展区三：竹影诗墙悟大道】  </w:t>
      </w:r>
    </w:p>
    <w:p w14:paraId="399145C1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（引导至东侧镂空花墙前）  </w:t>
      </w:r>
    </w:p>
    <w:p w14:paraId="3AEE1186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请大家凝视这道独特的穿斗式花墙，阳光透过格栅在地上投射出“竹”形光影。这面墙暗藏三大文化密码：  </w:t>
      </w:r>
    </w:p>
    <w:p w14:paraId="276ED077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1. 建筑智慧：格栅角度经过精密计算，冬至正午阳光会在地面形成“仁”字投影，体现“天人合一”的传统哲学；  </w:t>
      </w:r>
    </w:p>
    <w:p w14:paraId="411A1794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2. 家风传承：墙上悬挂的《邓氏劝学诗》木刻中，“粗缯大布裹生涯，腹有诗书气自华”两句被反复摩挲发亮，可见少年邓小平常在此驻足诵读；  </w:t>
      </w:r>
    </w:p>
    <w:p w14:paraId="04DC9FCF">
      <w:pPr>
        <w:rPr>
          <w:rFonts w:hint="eastAsia"/>
          <w:color w:val="auto"/>
        </w:rPr>
      </w:pPr>
      <w:r>
        <w:rPr>
          <w:rFonts w:hint="eastAsia"/>
          <w:color w:val="auto"/>
        </w:rPr>
        <w:t>3. 精神象征：竹影虚实相生，正如邓小平后来提出的“摸着石头过河”——既要脚踏实地，又要仰望星空。</w:t>
      </w:r>
    </w:p>
    <w:p w14:paraId="7C62B79A">
      <w:pPr>
        <w:rPr>
          <w:rFonts w:hint="eastAsia"/>
          <w:color w:val="auto"/>
        </w:rPr>
      </w:pPr>
    </w:p>
    <w:p w14:paraId="371CB73B">
      <w:pPr>
        <w:rPr>
          <w:rFonts w:hint="eastAsia" w:eastAsiaTheme="minorEastAsia"/>
          <w:color w:val="auto"/>
          <w:lang w:eastAsia="zh-CN"/>
        </w:rPr>
      </w:pPr>
    </w:p>
    <w:p w14:paraId="6DC34A3B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【中庭·核心展区四：远行前的最后一课】  </w:t>
      </w:r>
    </w:p>
    <w:p w14:paraId="30D4EB43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（驻足书房外廊柱旁）  </w:t>
      </w:r>
    </w:p>
    <w:p w14:paraId="60510891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1919年夏，15岁的邓小平即将远赴法国。临行前夜，父亲邓绍昌在此处廊柱旁与他彻夜长谈。根据《邓绍昌日记》记载，他送给儿子三句话：  </w:t>
      </w:r>
    </w:p>
    <w:p w14:paraId="3A1712C6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- “读万卷书，更要行万里路”  </w:t>
      </w:r>
    </w:p>
    <w:p w14:paraId="335B0DC1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- “见西洋技艺，勿忘中华根本”  </w:t>
      </w:r>
    </w:p>
    <w:p w14:paraId="10320658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- “若逢困厄，记得井台打水莫怕绳磨”  </w:t>
      </w:r>
    </w:p>
    <w:p w14:paraId="3DBC6AFE">
      <w:pPr>
        <w:rPr>
          <w:rFonts w:hint="eastAsia"/>
          <w:color w:val="auto"/>
        </w:rPr>
      </w:pPr>
      <w:r>
        <w:rPr>
          <w:rFonts w:hint="eastAsia"/>
          <w:color w:val="auto"/>
        </w:rPr>
        <w:t>第二天清晨，邓小平背着母亲缝制的蓝布书包，踏着这片青石板走出院门，再也没有回来。但他带走的家族精神，最终化作改变中国的磅礴力量。</w:t>
      </w:r>
    </w:p>
    <w:p w14:paraId="4385B03B">
      <w:pPr>
        <w:rPr>
          <w:rFonts w:hint="eastAsia"/>
          <w:color w:val="auto"/>
        </w:rPr>
      </w:pPr>
    </w:p>
    <w:p w14:paraId="78B9C429">
      <w:pPr>
        <w:rPr>
          <w:rFonts w:hint="eastAsia" w:eastAsiaTheme="minorEastAsia"/>
          <w:color w:val="auto"/>
          <w:lang w:eastAsia="zh-CN"/>
        </w:rPr>
      </w:pPr>
      <w:bookmarkStart w:id="0" w:name="_GoBack"/>
      <w:bookmarkEnd w:id="0"/>
    </w:p>
    <w:p w14:paraId="415934CB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【中庭·总结：石阶上的历史回响】  </w:t>
      </w:r>
    </w:p>
    <w:p w14:paraId="4445FD08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（引导游客注视通往前院的五级石阶）  </w:t>
      </w:r>
    </w:p>
    <w:p w14:paraId="474DE334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当我们即将离开中庭，请特别留意脚下这些被磨出凹痕的石阶。1919年那个清晨，少年邓小平正是踏着这些石阶走向世界：  </w:t>
      </w:r>
    </w:p>
    <w:p w14:paraId="15033BD5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- 第一级：代表“忠孝传家”的家族烙印；  </w:t>
      </w:r>
    </w:p>
    <w:p w14:paraId="1DF0F832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- 第二级：象征“格物致知”的求学精神；  </w:t>
      </w:r>
    </w:p>
    <w:p w14:paraId="7653D713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- 第三级：承载“经世致用”的实践品格；  </w:t>
      </w:r>
    </w:p>
    <w:p w14:paraId="56CD6A61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- 第四级：凝聚“敢为天下先”的改革气魄；  </w:t>
      </w:r>
    </w:p>
    <w:p w14:paraId="1B2EE768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- 第五级：通向“胸怀天下”的人生境界。  </w:t>
      </w:r>
    </w:p>
    <w:p w14:paraId="403B376C">
      <w:pPr>
        <w:rPr>
          <w:rFonts w:hint="eastAsia"/>
          <w:color w:val="auto"/>
        </w:rPr>
      </w:pPr>
      <w:r>
        <w:rPr>
          <w:rFonts w:hint="eastAsia"/>
          <w:color w:val="auto"/>
        </w:rPr>
        <w:t>这五级石阶，恰似中国共产党人“从群众中来，到群众中去”的精神攀登之路。</w:t>
      </w:r>
    </w:p>
    <w:p w14:paraId="515F2561">
      <w:pPr>
        <w:rPr>
          <w:rFonts w:hint="eastAsia"/>
          <w:color w:val="auto"/>
        </w:rPr>
      </w:pPr>
    </w:p>
    <w:p w14:paraId="7CE36158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【陈列馆·改革开放的春天】  </w:t>
      </w:r>
    </w:p>
    <w:p w14:paraId="7E1D4247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（转入现代展馆过渡）  </w:t>
      </w:r>
    </w:p>
    <w:p w14:paraId="4A6E6B48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穿过传统院落，让我们走进时空交错的陈列馆。大厅正中央的青铜雕塑《出山》震撼人心：邓小平目光坚毅阔步向前，身后是巍峨的华蓥山，象征着他从巴山蜀水走向世界舞台的历程。  </w:t>
      </w:r>
    </w:p>
    <w:p w14:paraId="1CDF5601">
      <w:pPr>
        <w:rPr>
          <w:rFonts w:hint="eastAsia"/>
          <w:color w:val="auto"/>
        </w:rPr>
      </w:pPr>
      <w:r>
        <w:rPr>
          <w:rFonts w:hint="eastAsia"/>
          <w:color w:val="auto"/>
        </w:rPr>
        <w:t>【陈列馆·改革开放的春天·改革开放展区】</w:t>
      </w:r>
    </w:p>
    <w:p w14:paraId="6884A019">
      <w:pPr>
        <w:rPr>
          <w:rFonts w:hint="eastAsia"/>
          <w:color w:val="auto"/>
        </w:rPr>
      </w:pPr>
      <w:r>
        <w:rPr>
          <w:rFonts w:hint="eastAsia"/>
          <w:color w:val="auto"/>
        </w:rPr>
        <w:t>接下来，我们步入的是邓小平故居陈列馆中意义非凡的改革开放展区。这里全方位、深层次地展现了邓小平作为改革开放总设计师，以非凡的智慧、坚定的决心和高瞻远瞩的视野，引领中国踏上改革开放伟大征程的历史画卷。</w:t>
      </w:r>
    </w:p>
    <w:p w14:paraId="2B01D791">
      <w:pPr>
        <w:rPr>
          <w:rFonts w:hint="eastAsia"/>
          <w:color w:val="auto"/>
        </w:rPr>
      </w:pPr>
      <w:r>
        <w:rPr>
          <w:rFonts w:hint="eastAsia"/>
          <w:color w:val="auto"/>
        </w:rPr>
        <w:t>展区入口，一幅大型主题浮雕夺人眼球。浮雕生动刻画了十一届三中全会召开时的热烈场景，参会代表们满怀激情、目光坚定，象征着一个新时代的伟大开端。在浮雕旁，有一段邓小平的原声录音：“再不实行改革，我们的现代化事业和社会主义事业就会被葬送。” 这句话掷地有声，拉开了中国改革开放的大幕，也为整个展区奠定了基调。</w:t>
      </w:r>
    </w:p>
    <w:p w14:paraId="00882D76">
      <w:pPr>
        <w:rPr>
          <w:rFonts w:hint="eastAsia"/>
          <w:color w:val="auto"/>
        </w:rPr>
      </w:pPr>
      <w:r>
        <w:rPr>
          <w:rFonts w:hint="eastAsia"/>
          <w:color w:val="auto"/>
        </w:rPr>
        <w:t>顺着展线前行，首先映入眼帘的是一组珍贵的历史照片。这些照片记录了上世纪 70 年代末中国社会的真实面貌：物资匮乏，百姓生活水平较低。粮票、布票、肉票等各类票据的实物展示，生动地反映出当时计划经济体制下，物资供应紧张的状况。与之形成鲜明对比的是，旁边展示的邓小平在不同场合发表关于改革开放重要讲话的照片，他神情坚定，话语中充满了对国家发展的深切期望和对改革的必胜信念。</w:t>
      </w:r>
    </w:p>
    <w:p w14:paraId="21F9A1FF">
      <w:pPr>
        <w:rPr>
          <w:rFonts w:hint="eastAsia"/>
          <w:color w:val="auto"/>
        </w:rPr>
      </w:pPr>
      <w:r>
        <w:rPr>
          <w:rFonts w:hint="eastAsia"/>
          <w:color w:val="auto"/>
        </w:rPr>
        <w:t>继续深入，我们看到了关于农村改革的展示区域。家庭联产承包责任制的推行，是中国改革开放在农村的率先突破。这里陈列着小岗村 18 位农民按下红手印的 “生死契约” 复制品，这一具有里程碑意义的举动，如星星之火，点燃了中国农村改革的燎原之势。旁边的视频资料，详细介绍了小岗村在实行家庭联产承包责任制前后的巨大变化，从贫困落后到逐渐富裕，展现了改革给农村带来的强大活力。</w:t>
      </w:r>
    </w:p>
    <w:p w14:paraId="434499C4">
      <w:pPr>
        <w:rPr>
          <w:rFonts w:hint="eastAsia"/>
          <w:color w:val="auto"/>
        </w:rPr>
      </w:pPr>
      <w:r>
        <w:rPr>
          <w:rFonts w:hint="eastAsia"/>
          <w:color w:val="auto"/>
        </w:rPr>
        <w:t>城市经济体制改革的相关展示同样引人注目。以深圳经济特区的建立为代表，中国城市的改革开放进程如火如荼。展区通过大量的图片、数据和实物，展示了深圳从一个小渔村崛起为现代化大都市的奇迹历程。深圳蛇口工业区的开山炮声仿佛仍在耳边回响，它是中国对外开放的第一声号角。这里还有当年深圳特区建设者们使用过的工具、安全帽等实物，以及反映特区建设初期艰苦创业场景的绘画作品，让我们深刻感受到了特区建设者们敢闯敢试、勇于创新的精神。</w:t>
      </w:r>
    </w:p>
    <w:p w14:paraId="0F3E2687">
      <w:pPr>
        <w:rPr>
          <w:rFonts w:hint="eastAsia"/>
          <w:color w:val="auto"/>
        </w:rPr>
      </w:pPr>
      <w:r>
        <w:rPr>
          <w:rFonts w:hint="eastAsia"/>
          <w:color w:val="auto"/>
        </w:rPr>
        <w:t>在对外开放方面，展区重点介绍了中国设立经济特区、沿海开放城市、沿海经济开放区的战略布局。地图展示了这些开放区域的地理位置，以及它们在吸引外资、引进技术、推动经济发展方面所发挥的重要作用。同时，还陈列了一些早期外资企业的合同文本、产品样本等，见证了中国与世界经济接轨的开端。</w:t>
      </w:r>
    </w:p>
    <w:p w14:paraId="1800BA79">
      <w:pPr>
        <w:rPr>
          <w:rFonts w:hint="eastAsia"/>
          <w:color w:val="auto"/>
        </w:rPr>
      </w:pPr>
      <w:r>
        <w:rPr>
          <w:rFonts w:hint="eastAsia"/>
          <w:color w:val="auto"/>
        </w:rPr>
        <w:t>科技教育领域的改革也是改革开放的重要组成部分。邓小平提出的 “科学技术是第一生产力”“教育要面向现代化，面向世界，面向未来” 等重要论断，对中国科技教育事业的发展产生了深远影响。这里展示了恢复高考制度后第一批大学生的录取通知书、中国自主研发的科技成果模型，如第一颗人造卫星模型等，彰显了中国在科技教育改革推动下取得的巨大成就。</w:t>
      </w:r>
    </w:p>
    <w:p w14:paraId="79E20B9F">
      <w:pPr>
        <w:rPr>
          <w:rFonts w:hint="eastAsia"/>
          <w:color w:val="auto"/>
        </w:rPr>
      </w:pPr>
      <w:r>
        <w:rPr>
          <w:rFonts w:hint="eastAsia"/>
          <w:color w:val="auto"/>
        </w:rPr>
        <w:t>展区的中心位置，矗立着一座邓小平的半身塑像。塑像周围环绕着改革开放以来中国在经济、社会、文化等各领域取得的辉煌成就的图片和数据。从 GDP 的飞速增长到人民生活水平的显著提高，从交通基础设施的日益完善到文化艺术的百花齐放，无一不体现着改革开放的伟大成果。在塑像前方的电子显示屏上，滚动播放着习近平总书记对改革开放的重要论述，强调了改革开放对于实现中华民族伟大复兴的关键作用，也表明了中国将坚定不移地把改革开放进行到底的决心。</w:t>
      </w:r>
    </w:p>
    <w:p w14:paraId="2EEC7FF3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整个改革开放展区，通过丰富多样的展陈手段，包括文物实物、图片图表、多媒体展示、场景复原等，让我们仿佛穿越时空，亲身感受了那段波澜壮阔的历史。邓小平同志以其卓越的领导才能和无畏的改革勇气，为中国的发展开辟了一条全新的道路，他的贡献将永载史册，激励着我们在新时代继续奋勇前行。  </w:t>
      </w:r>
    </w:p>
    <w:p w14:paraId="6A0C861E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请看这组珍贵的历史照片：1978年十一届三中全会会场、1992年南巡讲话场景、深圳特区建设实景……配合多媒体沙盘，生动再现了“一位老人画一个圈”的壮阔诗篇。展柜中复刻的《解放思想，实事求是，团结一致向前看》讲话手稿，正是中国开启新时代的宣言书。  </w:t>
      </w:r>
    </w:p>
    <w:p w14:paraId="6B287533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（停留于互动屏幕前）  </w:t>
      </w:r>
    </w:p>
    <w:p w14:paraId="1FF07F5F">
      <w:pPr>
        <w:rPr>
          <w:rFonts w:hint="eastAsia"/>
          <w:color w:val="auto"/>
        </w:rPr>
      </w:pPr>
      <w:r>
        <w:rPr>
          <w:rFonts w:hint="eastAsia"/>
          <w:color w:val="auto"/>
        </w:rPr>
        <w:t>这里特别设置了“小平金句”互动墙，点击屏幕即可听到原声重现：“发展才是硬道理”“不管是黑猫白猫，捉到老鼠就是好猫”……这些朴素而深刻的语言，至今仍激荡着改革创新的时代强音。</w:t>
      </w:r>
    </w:p>
    <w:p w14:paraId="45CB4A41">
      <w:pPr>
        <w:rPr>
          <w:rFonts w:hint="eastAsia"/>
          <w:color w:val="auto"/>
        </w:rPr>
      </w:pPr>
    </w:p>
    <w:p w14:paraId="2AC0DA07">
      <w:pPr>
        <w:rPr>
          <w:rFonts w:hint="eastAsia" w:eastAsiaTheme="minorEastAsia"/>
          <w:color w:val="auto"/>
          <w:lang w:eastAsia="zh-CN"/>
        </w:rPr>
      </w:pPr>
    </w:p>
    <w:p w14:paraId="4C298613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【尾声·精神的传承】  </w:t>
      </w:r>
    </w:p>
    <w:p w14:paraId="6943E364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（返回庭院作总结）  </w:t>
      </w:r>
    </w:p>
    <w:p w14:paraId="7A638D97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参观即将结束，让我们再次凝视院中那棵百年铁树。这株小平同志幼年亲手栽种的植物，历经世纪风雨依然苍翠挺拔，恰似他倡导的改革开放事业——根基深厚，生机盎然。  </w:t>
      </w:r>
    </w:p>
    <w:p w14:paraId="41581D34">
      <w:pPr>
        <w:rPr>
          <w:rFonts w:hint="eastAsia"/>
          <w:color w:val="auto"/>
        </w:rPr>
      </w:pPr>
      <w:r>
        <w:rPr>
          <w:rFonts w:hint="eastAsia"/>
          <w:color w:val="auto"/>
        </w:rPr>
        <w:t>今天的参观，我们不仅看到了一位农家少年的成长轨迹，更读懂了中国共产党人“不忘初心”的赤子情怀。临别之际，让我们在影壁前合影留念，让“我是中国人民的儿子”这句深情告白，永远铭刻在我们心间。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jEwMGJiMTE2YmFhMDk4YWEwYTRlMjViMWYwYTcifQ=="/>
  </w:docVars>
  <w:rsids>
    <w:rsidRoot w:val="18FE234F"/>
    <w:rsid w:val="18FE234F"/>
    <w:rsid w:val="46F6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2025-03-07T06:12:00Z</dcterms:created>
  <dc:creator> </dc:creator>
  <cp:lastModifiedBy> </cp:lastModifiedBy>
  <dcterms:modified xsi:type="dcterms:W3CDTF">2025-03-07T08:07:54Z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EA6C3008D20044B7AAB8F62AE1E5B36B_13</vt:lpwstr>
  </property>
</Properties>
</file>